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AE" w:rsidRDefault="00EA71AE" w:rsidP="00EA7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-228600</wp:posOffset>
            </wp:positionV>
            <wp:extent cx="1838325" cy="111442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1AE" w:rsidRDefault="00EA71AE" w:rsidP="00EA7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71AE" w:rsidRDefault="00EA71AE" w:rsidP="00EA7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71AE" w:rsidRDefault="00EA71AE" w:rsidP="00EA71A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95364" w:rsidRPr="0078577F" w:rsidRDefault="00EA71AE" w:rsidP="00EA71A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 города Железногорска извещает о том, что в</w:t>
      </w:r>
      <w:r w:rsidR="00285575">
        <w:rPr>
          <w:rFonts w:ascii="Times New Roman" w:hAnsi="Times New Roman" w:cs="Times New Roman"/>
          <w:sz w:val="28"/>
          <w:szCs w:val="28"/>
        </w:rPr>
        <w:t xml:space="preserve"> </w:t>
      </w:r>
      <w:r w:rsidR="00241150" w:rsidRPr="0078577F">
        <w:rPr>
          <w:rFonts w:ascii="Times New Roman" w:hAnsi="Times New Roman" w:cs="Times New Roman"/>
          <w:sz w:val="28"/>
          <w:szCs w:val="28"/>
        </w:rPr>
        <w:t>ООО «Алмазные режущие машины и технологии» срочно требуется:</w:t>
      </w:r>
    </w:p>
    <w:p w:rsidR="00241150" w:rsidRPr="00EA71AE" w:rsidRDefault="00241150">
      <w:pPr>
        <w:rPr>
          <w:rFonts w:ascii="Times New Roman" w:hAnsi="Times New Roman" w:cs="Times New Roman"/>
          <w:b/>
          <w:sz w:val="28"/>
          <w:szCs w:val="28"/>
        </w:rPr>
      </w:pPr>
      <w:r w:rsidRPr="00EA71AE">
        <w:rPr>
          <w:rFonts w:ascii="Times New Roman" w:hAnsi="Times New Roman" w:cs="Times New Roman"/>
          <w:b/>
          <w:sz w:val="28"/>
          <w:szCs w:val="28"/>
        </w:rPr>
        <w:t>- оператор стенорезных машин, зар</w:t>
      </w:r>
      <w:r w:rsidR="00285575" w:rsidRPr="00EA71AE">
        <w:rPr>
          <w:rFonts w:ascii="Times New Roman" w:hAnsi="Times New Roman" w:cs="Times New Roman"/>
          <w:b/>
          <w:sz w:val="28"/>
          <w:szCs w:val="28"/>
        </w:rPr>
        <w:t>аботная плата</w:t>
      </w:r>
      <w:r w:rsidRPr="00EA71AE">
        <w:rPr>
          <w:rFonts w:ascii="Times New Roman" w:hAnsi="Times New Roman" w:cs="Times New Roman"/>
          <w:b/>
          <w:sz w:val="28"/>
          <w:szCs w:val="28"/>
        </w:rPr>
        <w:t xml:space="preserve"> до 63,0 тыс.руб.</w:t>
      </w:r>
    </w:p>
    <w:p w:rsidR="00241150" w:rsidRPr="0078577F" w:rsidRDefault="00241150" w:rsidP="002411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8577F">
        <w:rPr>
          <w:rFonts w:ascii="Times New Roman" w:hAnsi="Times New Roman" w:cs="Times New Roman"/>
          <w:sz w:val="28"/>
          <w:szCs w:val="28"/>
        </w:rPr>
        <w:t>Требования:  Образование среднее общее.</w:t>
      </w:r>
    </w:p>
    <w:p w:rsidR="00EA71AE" w:rsidRDefault="00EA71AE" w:rsidP="00EA7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150" w:rsidRPr="0078577F" w:rsidRDefault="00241150" w:rsidP="00EA71AE">
      <w:pPr>
        <w:jc w:val="both"/>
        <w:rPr>
          <w:rFonts w:ascii="Times New Roman" w:hAnsi="Times New Roman" w:cs="Times New Roman"/>
          <w:sz w:val="28"/>
          <w:szCs w:val="28"/>
        </w:rPr>
      </w:pPr>
      <w:r w:rsidRPr="0078577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получить:</w:t>
      </w:r>
    </w:p>
    <w:p w:rsidR="00285575" w:rsidRDefault="00241150" w:rsidP="00241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</w:t>
      </w:r>
      <w:r w:rsidRPr="0078577F">
        <w:rPr>
          <w:rFonts w:ascii="Times New Roman" w:hAnsi="Times New Roman" w:cs="Times New Roman"/>
          <w:sz w:val="28"/>
          <w:szCs w:val="28"/>
        </w:rPr>
        <w:t xml:space="preserve">ООО «Алмазные режущие машины и технологии» 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</w:p>
    <w:p w:rsidR="00241150" w:rsidRPr="0078577F" w:rsidRDefault="00241150" w:rsidP="00241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Железно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горск, ул. Ленина, д.39, помещение 7, 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8577F"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(905) 9726863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1150" w:rsidRPr="0078577F" w:rsidRDefault="00241150" w:rsidP="00241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Центре занятости населения по адресу: Пионерский проезд, дом 6, кабинет 108, телефон 75-22-14.</w:t>
      </w:r>
    </w:p>
    <w:p w:rsidR="00241150" w:rsidRPr="0078577F" w:rsidRDefault="00241150">
      <w:pPr>
        <w:rPr>
          <w:rFonts w:ascii="Times New Roman" w:hAnsi="Times New Roman" w:cs="Times New Roman"/>
          <w:sz w:val="24"/>
          <w:szCs w:val="24"/>
        </w:rPr>
      </w:pPr>
    </w:p>
    <w:p w:rsidR="00241150" w:rsidRDefault="00241150"/>
    <w:p w:rsidR="00241150" w:rsidRPr="007761D4" w:rsidRDefault="00241150">
      <w:pPr>
        <w:rPr>
          <w:lang w:val="en-US"/>
        </w:rPr>
      </w:pPr>
    </w:p>
    <w:sectPr w:rsidR="00241150" w:rsidRPr="007761D4" w:rsidSect="0029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50"/>
    <w:rsid w:val="00031134"/>
    <w:rsid w:val="00241150"/>
    <w:rsid w:val="00285575"/>
    <w:rsid w:val="00295364"/>
    <w:rsid w:val="004E10F9"/>
    <w:rsid w:val="007761D4"/>
    <w:rsid w:val="0078577F"/>
    <w:rsid w:val="00A53F21"/>
    <w:rsid w:val="00EA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Алексеевна</dc:creator>
  <cp:lastModifiedBy>Markovich</cp:lastModifiedBy>
  <cp:revision>2</cp:revision>
  <dcterms:created xsi:type="dcterms:W3CDTF">2022-02-03T07:07:00Z</dcterms:created>
  <dcterms:modified xsi:type="dcterms:W3CDTF">2022-02-03T07:07:00Z</dcterms:modified>
</cp:coreProperties>
</file>